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BC" w:rsidRDefault="00A819BC" w:rsidP="00A819BC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Parent News – from Mrs. Hunt – Thursday, September 5, 2013</w:t>
      </w:r>
    </w:p>
    <w:p w:rsidR="00A819BC" w:rsidRDefault="00A819BC" w:rsidP="00A819BC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***”Bad in Plaid Golf” Tournament is tomorrow September 6, 2013 at Bonneville Golf Course.  Tee off time 8:30 a.m. Foursome’s are still needed, please call the office, 801-486-3197, right away and/or sign up online.</w:t>
      </w:r>
    </w:p>
    <w:p w:rsidR="00A819BC" w:rsidRDefault="00A819BC" w:rsidP="00A819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***Mr. Chris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Huntzinger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will host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Jacob’s Ladder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auditions on September 9, 2013, after school in the Scout/Music Room.  The purpose of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Jacob’s Ladder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is to form an instrumental group that will assist with musical events. These events will be held at the school and scheduled weekend masses throughout the year. Click on the following link                 </w:t>
      </w:r>
      <w:hyperlink r:id="rId4" w:history="1">
        <w:r>
          <w:rPr>
            <w:rStyle w:val="Hyperlink"/>
            <w:rFonts w:ascii="Arial" w:hAnsi="Arial" w:cs="Arial"/>
            <w:color w:val="00549E"/>
            <w:sz w:val="27"/>
            <w:szCs w:val="27"/>
          </w:rPr>
          <w:t>Jacob’s Ladder Info for Parents</w:t>
        </w:r>
      </w:hyperlink>
      <w:r>
        <w:rPr>
          <w:rFonts w:ascii="Arial" w:hAnsi="Arial" w:cs="Arial"/>
          <w:color w:val="000000"/>
          <w:sz w:val="27"/>
          <w:szCs w:val="27"/>
        </w:rPr>
        <w:t> to read more about auditions/needed musicians.</w:t>
      </w:r>
    </w:p>
    <w:p w:rsidR="00A819BC" w:rsidRDefault="00A819BC" w:rsidP="00A819BC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***Miss Brinkerhoff still needs parents to assist in a few Computer classes. Volunteers are needed in kindergarten, third, sixth and eighth grade</w:t>
      </w:r>
    </w:p>
    <w:p w:rsidR="00A819BC" w:rsidRDefault="00A819BC" w:rsidP="00A819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Please email Miss Brinkerhoff if you are able to assist in your child’s Computer class.  </w:t>
      </w:r>
      <w:hyperlink r:id="rId5" w:history="1">
        <w:r>
          <w:rPr>
            <w:rStyle w:val="Hyperlink"/>
            <w:rFonts w:ascii="Arial" w:hAnsi="Arial" w:cs="Arial"/>
            <w:color w:val="00549E"/>
            <w:sz w:val="27"/>
            <w:szCs w:val="27"/>
          </w:rPr>
          <w:t>sbrinkerhoff@cosgriff.org</w:t>
        </w:r>
      </w:hyperlink>
    </w:p>
    <w:p w:rsidR="00A819BC" w:rsidRDefault="00A819BC" w:rsidP="00A819BC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***Please support the St. Ambrose Parish Pancake Breakfast on Sunday, September 8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after morning masses. This breakfast is sponsored by the St. Ambrose Knights of Columbus.</w:t>
      </w:r>
    </w:p>
    <w:p w:rsidR="00A819BC" w:rsidRDefault="00A819BC" w:rsidP="00A819BC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Thank you,</w:t>
      </w:r>
    </w:p>
    <w:p w:rsidR="00A819BC" w:rsidRDefault="00A819BC" w:rsidP="00A819BC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Mrs. Hunt</w:t>
      </w:r>
    </w:p>
    <w:p w:rsidR="008413B4" w:rsidRDefault="008413B4"/>
    <w:sectPr w:rsidR="008413B4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9BC"/>
    <w:rsid w:val="008413B4"/>
    <w:rsid w:val="00A819BC"/>
    <w:rsid w:val="00A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9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1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rinkerhoff@cosgriff.org" TargetMode="External"/><Relationship Id="rId4" Type="http://schemas.openxmlformats.org/officeDocument/2006/relationships/hyperlink" Target="http://cosgriff.org/wp-content/uploads/2012/06/Jacobs-Ladder-Info-for-Par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2013-09-09T20:45:00Z</dcterms:created>
  <dcterms:modified xsi:type="dcterms:W3CDTF">2013-09-09T20:46:00Z</dcterms:modified>
</cp:coreProperties>
</file>