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D2" w:rsidRDefault="00E103D2"/>
    <w:p w:rsidR="00B70188" w:rsidRDefault="00B70188">
      <w:bookmarkStart w:id="0" w:name="_GoBack"/>
      <w:r>
        <w:t>April 22, 2014</w:t>
      </w:r>
    </w:p>
    <w:p w:rsidR="00465EA4" w:rsidRDefault="00465EA4">
      <w:r>
        <w:t>Parents,</w:t>
      </w:r>
    </w:p>
    <w:p w:rsidR="00B70188" w:rsidRDefault="00B70188">
      <w:r>
        <w:t xml:space="preserve"> Please read the following</w:t>
      </w:r>
      <w:r w:rsidR="00465EA4">
        <w:t>:</w:t>
      </w:r>
    </w:p>
    <w:p w:rsidR="00B70188" w:rsidRDefault="00B70188" w:rsidP="00B70188">
      <w:pPr>
        <w:pStyle w:val="ListParagraph"/>
        <w:numPr>
          <w:ilvl w:val="0"/>
          <w:numId w:val="1"/>
        </w:numPr>
      </w:pPr>
      <w:r>
        <w:t>Progress Reports will be available</w:t>
      </w:r>
      <w:r w:rsidR="00B77854">
        <w:t xml:space="preserve"> Thursday, April 24,</w:t>
      </w:r>
      <w:r>
        <w:t xml:space="preserve"> </w:t>
      </w:r>
      <w:r w:rsidR="00B77854">
        <w:t>2014.</w:t>
      </w:r>
    </w:p>
    <w:p w:rsidR="00B77854" w:rsidRDefault="00D47727" w:rsidP="00B70188">
      <w:pPr>
        <w:pStyle w:val="ListParagraph"/>
        <w:numPr>
          <w:ilvl w:val="0"/>
          <w:numId w:val="1"/>
        </w:numPr>
      </w:pPr>
      <w:r>
        <w:t>Thursday, April 24</w:t>
      </w:r>
      <w:r w:rsidR="00B77854">
        <w:t>, students may wear nice free dress tops and bottoms with a $4.00 donation for</w:t>
      </w:r>
      <w:r w:rsidR="00B77854" w:rsidRPr="00B77854">
        <w:rPr>
          <w:u w:val="single"/>
        </w:rPr>
        <w:t xml:space="preserve"> </w:t>
      </w:r>
      <w:r w:rsidR="00B77854">
        <w:rPr>
          <w:u w:val="single"/>
        </w:rPr>
        <w:t>“</w:t>
      </w:r>
      <w:r w:rsidR="00B77854" w:rsidRPr="00B77854">
        <w:rPr>
          <w:u w:val="single"/>
        </w:rPr>
        <w:t>Neighbors</w:t>
      </w:r>
      <w:r w:rsidR="00B77854">
        <w:t xml:space="preserve"> </w:t>
      </w:r>
      <w:r w:rsidR="00361B5B">
        <w:rPr>
          <w:u w:val="single"/>
        </w:rPr>
        <w:t>H</w:t>
      </w:r>
      <w:r w:rsidR="00B77854" w:rsidRPr="00B77854">
        <w:rPr>
          <w:u w:val="single"/>
        </w:rPr>
        <w:t>elping Neighbors</w:t>
      </w:r>
      <w:r w:rsidR="00465EA4">
        <w:t xml:space="preserve">.”  </w:t>
      </w:r>
      <w:r w:rsidR="00B11B47">
        <w:t>Community volunteers</w:t>
      </w:r>
      <w:r>
        <w:t xml:space="preserve"> and local businesses</w:t>
      </w:r>
      <w:r w:rsidR="00B11B47">
        <w:t xml:space="preserve"> assist</w:t>
      </w:r>
      <w:r w:rsidR="00B77854">
        <w:t xml:space="preserve"> adults, age 65 and older,</w:t>
      </w:r>
      <w:r w:rsidR="00361B5B">
        <w:t xml:space="preserve"> who are</w:t>
      </w:r>
      <w:r w:rsidR="00B77854">
        <w:t xml:space="preserve"> in need of supportive serv</w:t>
      </w:r>
      <w:r>
        <w:t>ices in order to remain independent.</w:t>
      </w:r>
      <w:r w:rsidR="00FD1DDF">
        <w:t xml:space="preserve"> </w:t>
      </w:r>
      <w:r w:rsidR="006D72B4">
        <w:t>Donation</w:t>
      </w:r>
      <w:r w:rsidR="00FD1DDF">
        <w:t>s</w:t>
      </w:r>
      <w:r w:rsidR="006D72B4">
        <w:t xml:space="preserve"> are needed to pay for repair services for plumbing, heating,</w:t>
      </w:r>
      <w:r>
        <w:t xml:space="preserve"> lawn care, and transportation. </w:t>
      </w:r>
      <w:r w:rsidR="00465EA4">
        <w:t xml:space="preserve"> These services are offered</w:t>
      </w:r>
      <w:r w:rsidR="00361B5B">
        <w:t xml:space="preserve"> by professionals</w:t>
      </w:r>
      <w:r>
        <w:t xml:space="preserve"> free or</w:t>
      </w:r>
      <w:r w:rsidR="006D72B4">
        <w:t xml:space="preserve"> at a minimal cost</w:t>
      </w:r>
      <w:r w:rsidR="00361B5B">
        <w:t xml:space="preserve"> to</w:t>
      </w:r>
      <w:r w:rsidR="006D72B4">
        <w:t xml:space="preserve"> senior</w:t>
      </w:r>
      <w:r w:rsidR="00361B5B">
        <w:t xml:space="preserve"> citizens</w:t>
      </w:r>
      <w:r w:rsidR="00465EA4">
        <w:t xml:space="preserve"> who are</w:t>
      </w:r>
      <w:r w:rsidR="00361B5B">
        <w:t xml:space="preserve"> trying to remain in their</w:t>
      </w:r>
      <w:r w:rsidR="006D72B4">
        <w:t xml:space="preserve"> home. </w:t>
      </w:r>
    </w:p>
    <w:p w:rsidR="006D72B4" w:rsidRDefault="006D72B4" w:rsidP="006D72B4">
      <w:pPr>
        <w:pStyle w:val="ListParagraph"/>
      </w:pPr>
      <w:r>
        <w:t>Students may also purchase an opportunity ticket from their teacher (1 ticket =</w:t>
      </w:r>
      <w:r w:rsidR="00465EA4">
        <w:t>$</w:t>
      </w:r>
      <w:r>
        <w:t>1.00, 3 tickets=</w:t>
      </w:r>
      <w:r w:rsidR="00465EA4">
        <w:t>$</w:t>
      </w:r>
      <w:r>
        <w:t>2.00) for the great summer</w:t>
      </w:r>
      <w:r w:rsidR="00361B5B">
        <w:t xml:space="preserve"> ac</w:t>
      </w:r>
      <w:r>
        <w:t xml:space="preserve">tivity baskets displayed outside the school office. </w:t>
      </w:r>
    </w:p>
    <w:p w:rsidR="006D72B4" w:rsidRDefault="006D72B4" w:rsidP="006D72B4">
      <w:pPr>
        <w:pStyle w:val="ListParagraph"/>
        <w:numPr>
          <w:ilvl w:val="0"/>
          <w:numId w:val="1"/>
        </w:numPr>
      </w:pPr>
      <w:r>
        <w:t xml:space="preserve"> The First Holy Communion mass for our second grade class is Sunday, April 27 at 1:00pm. All families are invited to attend this special mass. </w:t>
      </w:r>
    </w:p>
    <w:p w:rsidR="001119C9" w:rsidRDefault="006D72B4" w:rsidP="006D72B4">
      <w:pPr>
        <w:pStyle w:val="ListParagraph"/>
        <w:numPr>
          <w:ilvl w:val="0"/>
          <w:numId w:val="1"/>
        </w:numPr>
      </w:pPr>
      <w:r>
        <w:t xml:space="preserve">Registration days for the 2014-15 school year are Tuesday, April 29, 7:30am to 4:00pm  ( last name A-M) and Wednesday, April 30, 7:30am to 4:00pm (last name N-Z) </w:t>
      </w:r>
    </w:p>
    <w:p w:rsidR="001119C9" w:rsidRDefault="001119C9" w:rsidP="006D72B4">
      <w:pPr>
        <w:pStyle w:val="ListParagraph"/>
        <w:numPr>
          <w:ilvl w:val="0"/>
          <w:numId w:val="1"/>
        </w:numPr>
      </w:pPr>
      <w:r>
        <w:t>Register your child</w:t>
      </w:r>
      <w:r w:rsidR="00465EA4">
        <w:t xml:space="preserve"> for</w:t>
      </w:r>
      <w:r>
        <w:t xml:space="preserve"> summer school. See the web page at cosgriff.org</w:t>
      </w:r>
      <w:r w:rsidR="00465EA4">
        <w:t xml:space="preserve"> for a complete description and registration forms. </w:t>
      </w:r>
    </w:p>
    <w:p w:rsidR="006D72B4" w:rsidRDefault="001119C9" w:rsidP="006D72B4">
      <w:pPr>
        <w:pStyle w:val="ListParagraph"/>
        <w:numPr>
          <w:ilvl w:val="0"/>
          <w:numId w:val="1"/>
        </w:numPr>
      </w:pPr>
      <w:r>
        <w:t>Save the date May 8, 2014 for the second annual “Fine Arts Celebration.”</w:t>
      </w:r>
      <w:r w:rsidR="00361B5B">
        <w:t xml:space="preserve"> It begins at 7:00pm in the church and then moves to the school for the “art walk” and refreshments. </w:t>
      </w:r>
      <w:r w:rsidR="006D72B4">
        <w:t xml:space="preserve"> </w:t>
      </w:r>
    </w:p>
    <w:p w:rsidR="00E40AC4" w:rsidRDefault="00E40AC4" w:rsidP="00E40AC4">
      <w:pPr>
        <w:pStyle w:val="ListParagraph"/>
        <w:numPr>
          <w:ilvl w:val="0"/>
          <w:numId w:val="1"/>
        </w:numPr>
      </w:pPr>
      <w:r>
        <w:t xml:space="preserve">Students are asked to return their Catholic Relief Service Rice Bowl to school. Hopefully, we </w:t>
      </w:r>
      <w:r w:rsidR="00FD1DDF">
        <w:t>will have</w:t>
      </w:r>
      <w:r>
        <w:t xml:space="preserve"> a generous donation</w:t>
      </w:r>
      <w:r w:rsidR="00D47727">
        <w:t xml:space="preserve"> for CRS</w:t>
      </w:r>
      <w:r>
        <w:t xml:space="preserve"> from J.E. Cosgriff School. </w:t>
      </w:r>
    </w:p>
    <w:p w:rsidR="00B70188" w:rsidRPr="002F1447" w:rsidRDefault="00FD1DDF" w:rsidP="003D55D0">
      <w:pPr>
        <w:pStyle w:val="ListParagraph"/>
        <w:numPr>
          <w:ilvl w:val="0"/>
          <w:numId w:val="1"/>
        </w:numPr>
      </w:pPr>
      <w:r w:rsidRPr="002F1447">
        <w:rPr>
          <w:rFonts w:cs="Arial"/>
          <w:color w:val="222222"/>
          <w:shd w:val="clear" w:color="auto" w:fill="FFFFFF"/>
        </w:rPr>
        <w:t>J.E. Cosgriff parents, friends &amp; family, did you know there are many easy ways to earn money for J.E. Cosgriff School simply by shopping? Visit</w:t>
      </w:r>
      <w:r w:rsidRPr="002F1447">
        <w:rPr>
          <w:rStyle w:val="apple-converted-space"/>
          <w:rFonts w:cs="Arial"/>
          <w:color w:val="222222"/>
          <w:shd w:val="clear" w:color="auto" w:fill="FFFFFF"/>
        </w:rPr>
        <w:t> </w:t>
      </w:r>
      <w:hyperlink r:id="rId5" w:tgtFrame="_blank" w:history="1">
        <w:r w:rsidRPr="002F1447">
          <w:rPr>
            <w:rStyle w:val="Hyperlink"/>
            <w:rFonts w:cs="Arial"/>
            <w:color w:val="1155CC"/>
            <w:shd w:val="clear" w:color="auto" w:fill="FFFFFF"/>
          </w:rPr>
          <w:t>http://cosgriff.org/community-service/5-easy-ways-give-cosgriff-school/</w:t>
        </w:r>
      </w:hyperlink>
      <w:r w:rsidRPr="002F1447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2F1447">
        <w:rPr>
          <w:rFonts w:cs="Arial"/>
          <w:color w:val="222222"/>
          <w:shd w:val="clear" w:color="auto" w:fill="FFFFFF"/>
        </w:rPr>
        <w:t>to view a list of great giving brands—like Amazon, Smiths, Target &amp; more!</w:t>
      </w:r>
    </w:p>
    <w:p w:rsidR="002F1447" w:rsidRDefault="002F1447" w:rsidP="002F1447"/>
    <w:p w:rsidR="002F1447" w:rsidRDefault="002F1447" w:rsidP="002F1447">
      <w:r>
        <w:t>Thank you,</w:t>
      </w:r>
    </w:p>
    <w:p w:rsidR="002F1447" w:rsidRPr="002F1447" w:rsidRDefault="002F1447" w:rsidP="002F1447">
      <w:proofErr w:type="spellStart"/>
      <w:r>
        <w:t>Besty</w:t>
      </w:r>
      <w:proofErr w:type="spellEnd"/>
      <w:r>
        <w:t xml:space="preserve"> Hunt, Principal</w:t>
      </w:r>
      <w:bookmarkEnd w:id="0"/>
    </w:p>
    <w:sectPr w:rsidR="002F1447" w:rsidRPr="002F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C3126"/>
    <w:multiLevelType w:val="hybridMultilevel"/>
    <w:tmpl w:val="A59A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8"/>
    <w:rsid w:val="000C02C5"/>
    <w:rsid w:val="001119C9"/>
    <w:rsid w:val="002B6252"/>
    <w:rsid w:val="002F1447"/>
    <w:rsid w:val="00361B5B"/>
    <w:rsid w:val="00465EA4"/>
    <w:rsid w:val="006D72B4"/>
    <w:rsid w:val="00B11B47"/>
    <w:rsid w:val="00B70188"/>
    <w:rsid w:val="00B77854"/>
    <w:rsid w:val="00D47727"/>
    <w:rsid w:val="00E103D2"/>
    <w:rsid w:val="00E40AC4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F7A2F-B041-4C77-B1DD-5798A6F3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1DDF"/>
  </w:style>
  <w:style w:type="character" w:styleId="Hyperlink">
    <w:name w:val="Hyperlink"/>
    <w:basedOn w:val="DefaultParagraphFont"/>
    <w:uiPriority w:val="99"/>
    <w:semiHidden/>
    <w:unhideWhenUsed/>
    <w:rsid w:val="00FD1D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sgriff.org/community-service/5-easy-ways-give-cosgriff-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</dc:creator>
  <cp:keywords/>
  <dc:description/>
  <cp:lastModifiedBy>Hunt</cp:lastModifiedBy>
  <cp:revision>2</cp:revision>
  <cp:lastPrinted>2014-04-22T18:37:00Z</cp:lastPrinted>
  <dcterms:created xsi:type="dcterms:W3CDTF">2014-04-22T18:46:00Z</dcterms:created>
  <dcterms:modified xsi:type="dcterms:W3CDTF">2014-04-22T18:46:00Z</dcterms:modified>
</cp:coreProperties>
</file>